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95" w:rsidRDefault="00742395">
      <w:pPr>
        <w:rPr>
          <w:sz w:val="20"/>
        </w:rPr>
      </w:pPr>
    </w:p>
    <w:p w:rsidR="00742395" w:rsidRDefault="00742395">
      <w:pPr>
        <w:rPr>
          <w:sz w:val="20"/>
        </w:rPr>
      </w:pPr>
    </w:p>
    <w:p w:rsidR="00742395" w:rsidRDefault="00742395">
      <w:pPr>
        <w:rPr>
          <w:sz w:val="20"/>
        </w:rPr>
      </w:pPr>
    </w:p>
    <w:p w:rsidR="00742395" w:rsidRDefault="00742395">
      <w:pPr>
        <w:spacing w:before="6"/>
        <w:rPr>
          <w:sz w:val="21"/>
        </w:rPr>
      </w:pPr>
    </w:p>
    <w:p w:rsidR="00742395" w:rsidRDefault="002E42CA">
      <w:pPr>
        <w:pStyle w:val="BodyText"/>
        <w:tabs>
          <w:tab w:val="left" w:pos="2948"/>
        </w:tabs>
        <w:spacing w:before="110"/>
        <w:ind w:left="675"/>
        <w:jc w:val="center"/>
      </w:pPr>
      <w:r>
        <w:rPr>
          <w:rFonts w:hint="cs"/>
          <w:spacing w:val="-2"/>
          <w:w w:val="95"/>
          <w:cs/>
          <w:lang w:bidi="gu-IN"/>
        </w:rPr>
        <w:t>ફેબ્રુઆરી 202</w:t>
      </w:r>
      <w:r w:rsidR="005C4372">
        <w:rPr>
          <w:spacing w:val="-2"/>
          <w:w w:val="95"/>
          <w:lang w:bidi="gu-IN"/>
        </w:rPr>
        <w:t>4</w:t>
      </w:r>
      <w:bookmarkStart w:id="0" w:name="_GoBack"/>
      <w:bookmarkEnd w:id="0"/>
      <w:r>
        <w:rPr>
          <w:rFonts w:hint="cs"/>
          <w:spacing w:val="-2"/>
          <w:w w:val="95"/>
          <w:cs/>
          <w:lang w:bidi="gu-IN"/>
        </w:rPr>
        <w:t xml:space="preserve"> પરામર્શન ટાઈમટેબલ </w:t>
      </w:r>
    </w:p>
    <w:p w:rsidR="00742395" w:rsidRDefault="00742395">
      <w:pPr>
        <w:pStyle w:val="BodyText"/>
        <w:spacing w:before="7"/>
        <w:rPr>
          <w:sz w:val="1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706"/>
        <w:gridCol w:w="1834"/>
        <w:gridCol w:w="4635"/>
        <w:gridCol w:w="1349"/>
        <w:gridCol w:w="2113"/>
        <w:gridCol w:w="984"/>
      </w:tblGrid>
      <w:tr w:rsidR="00742395">
        <w:trPr>
          <w:trHeight w:val="275"/>
        </w:trPr>
        <w:tc>
          <w:tcPr>
            <w:tcW w:w="1169" w:type="dxa"/>
          </w:tcPr>
          <w:p w:rsidR="00742395" w:rsidRDefault="002E42CA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706" w:type="dxa"/>
          </w:tcPr>
          <w:p w:rsidR="00742395" w:rsidRDefault="002E42CA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834" w:type="dxa"/>
          </w:tcPr>
          <w:p w:rsidR="00742395" w:rsidRDefault="002E42CA">
            <w:pPr>
              <w:pStyle w:val="TableParagraph"/>
              <w:spacing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4635" w:type="dxa"/>
          </w:tcPr>
          <w:p w:rsidR="00742395" w:rsidRDefault="002E42CA">
            <w:pPr>
              <w:pStyle w:val="TableParagraph"/>
              <w:spacing w:line="256" w:lineRule="exact"/>
              <w:ind w:left="848" w:right="838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349" w:type="dxa"/>
          </w:tcPr>
          <w:p w:rsidR="00742395" w:rsidRDefault="002E42CA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113" w:type="dxa"/>
          </w:tcPr>
          <w:p w:rsidR="00742395" w:rsidRDefault="002E42CA"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84" w:type="dxa"/>
          </w:tcPr>
          <w:p w:rsidR="00742395" w:rsidRDefault="002E42CA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742395">
        <w:trPr>
          <w:trHeight w:val="2208"/>
        </w:trPr>
        <w:tc>
          <w:tcPr>
            <w:tcW w:w="1169" w:type="dxa"/>
          </w:tcPr>
          <w:p w:rsidR="00742395" w:rsidRDefault="00742395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742395" w:rsidRDefault="00742395">
            <w:pPr>
              <w:pStyle w:val="TableParagraph"/>
              <w:spacing w:before="11"/>
              <w:rPr>
                <w:rFonts w:ascii="Nirmala UI"/>
                <w:b/>
                <w:sz w:val="20"/>
              </w:rPr>
            </w:pPr>
          </w:p>
          <w:p w:rsidR="00742395" w:rsidRDefault="002E42CA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11:00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  <w:p w:rsidR="00742395" w:rsidRDefault="002E42CA">
            <w:pPr>
              <w:pStyle w:val="TableParagraph"/>
              <w:spacing w:before="1" w:line="252" w:lineRule="exact"/>
              <w:ind w:left="326"/>
              <w:rPr>
                <w:b/>
              </w:rPr>
            </w:pPr>
            <w:r>
              <w:rPr>
                <w:b/>
              </w:rPr>
              <w:t>02:00</w:t>
            </w:r>
          </w:p>
          <w:p w:rsidR="00742395" w:rsidRDefault="002E42CA">
            <w:pPr>
              <w:pStyle w:val="TableParagraph"/>
              <w:spacing w:line="252" w:lineRule="exact"/>
              <w:ind w:left="206"/>
              <w:rPr>
                <w:b/>
              </w:rPr>
            </w:pPr>
            <w:r>
              <w:rPr>
                <w:b/>
              </w:rPr>
              <w:t>02:30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  <w:p w:rsidR="00742395" w:rsidRDefault="002E42CA">
            <w:pPr>
              <w:pStyle w:val="TableParagraph"/>
              <w:spacing w:before="2"/>
              <w:ind w:left="326"/>
              <w:rPr>
                <w:b/>
              </w:rPr>
            </w:pPr>
            <w:r>
              <w:rPr>
                <w:b/>
              </w:rPr>
              <w:t>05:30</w:t>
            </w:r>
          </w:p>
        </w:tc>
        <w:tc>
          <w:tcPr>
            <w:tcW w:w="3540" w:type="dxa"/>
            <w:gridSpan w:val="2"/>
          </w:tcPr>
          <w:p w:rsidR="00742395" w:rsidRDefault="002E42CA">
            <w:pPr>
              <w:pStyle w:val="TableParagraph"/>
              <w:ind w:left="127" w:right="119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B.A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(GUJARATI,HINDI,SANSKRIT,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ENGLISH,ECONOMICS</w:t>
            </w:r>
          </w:p>
          <w:p w:rsidR="00742395" w:rsidRDefault="002E42CA">
            <w:pPr>
              <w:pStyle w:val="TableParagraph"/>
              <w:ind w:left="590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,SOCIOLOGY,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 SCIENCE,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</w:p>
          <w:p w:rsidR="00742395" w:rsidRDefault="002E42CA">
            <w:pPr>
              <w:pStyle w:val="TableParagraph"/>
              <w:ind w:left="211" w:right="20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PUBLICADMINISTRATION,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35" w:type="dxa"/>
          </w:tcPr>
          <w:p w:rsidR="00742395" w:rsidRDefault="00742395">
            <w:pPr>
              <w:pStyle w:val="TableParagraph"/>
              <w:spacing w:before="7"/>
              <w:rPr>
                <w:rFonts w:ascii="Nirmala UI"/>
                <w:b/>
                <w:sz w:val="20"/>
              </w:rPr>
            </w:pPr>
          </w:p>
          <w:p w:rsidR="00742395" w:rsidRDefault="002E42CA">
            <w:pPr>
              <w:pStyle w:val="TableParagraph"/>
              <w:spacing w:line="274" w:lineRule="exact"/>
              <w:ind w:left="848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DIPLOMA/CERTIFICATE</w:t>
            </w:r>
          </w:p>
          <w:p w:rsidR="00742395" w:rsidRDefault="002E42CA">
            <w:pPr>
              <w:pStyle w:val="TableParagraph"/>
              <w:ind w:left="454" w:right="451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( </w:t>
            </w:r>
            <w:r>
              <w:rPr>
                <w:sz w:val="24"/>
              </w:rPr>
              <w:t>DCH,DSL,CTM,CMT,CTE,CES,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CCSE,CCBP,CHR,CEA,CALT,CNM,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CJFTDL,CCC-BAOU,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CIC,CPCS,CJMC,CSAVT,CFD,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CITA,DMA,DJMC,DFD,)</w:t>
            </w:r>
          </w:p>
        </w:tc>
        <w:tc>
          <w:tcPr>
            <w:tcW w:w="1349" w:type="dxa"/>
          </w:tcPr>
          <w:p w:rsidR="00742395" w:rsidRDefault="00742395">
            <w:pPr>
              <w:pStyle w:val="TableParagraph"/>
              <w:rPr>
                <w:rFonts w:ascii="Nirmala UI"/>
                <w:b/>
                <w:sz w:val="26"/>
              </w:rPr>
            </w:pPr>
          </w:p>
          <w:p w:rsidR="00742395" w:rsidRDefault="00742395">
            <w:pPr>
              <w:pStyle w:val="TableParagraph"/>
              <w:spacing w:before="5"/>
              <w:rPr>
                <w:rFonts w:ascii="Nirmala UI"/>
                <w:b/>
                <w:sz w:val="25"/>
              </w:rPr>
            </w:pPr>
          </w:p>
          <w:p w:rsidR="00742395" w:rsidRDefault="002E42CA">
            <w:pPr>
              <w:pStyle w:val="TableParagraph"/>
              <w:ind w:left="278" w:right="128" w:hanging="128"/>
              <w:rPr>
                <w:sz w:val="24"/>
              </w:rPr>
            </w:pPr>
            <w:r>
              <w:rPr>
                <w:sz w:val="24"/>
              </w:rPr>
              <w:t>PGDMAD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PGDCS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PGDCL</w:t>
            </w:r>
          </w:p>
        </w:tc>
        <w:tc>
          <w:tcPr>
            <w:tcW w:w="3097" w:type="dxa"/>
            <w:gridSpan w:val="2"/>
          </w:tcPr>
          <w:p w:rsidR="00742395" w:rsidRDefault="00742395">
            <w:pPr>
              <w:pStyle w:val="TableParagraph"/>
              <w:spacing w:before="4"/>
              <w:rPr>
                <w:rFonts w:ascii="Nirmala UI"/>
                <w:b/>
                <w:sz w:val="20"/>
              </w:rPr>
            </w:pPr>
          </w:p>
          <w:p w:rsidR="00742395" w:rsidRDefault="002E42CA">
            <w:pPr>
              <w:pStyle w:val="TableParagraph"/>
              <w:ind w:left="372" w:right="360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M.A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(GUJARATI,HINDI,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SOCIOLOGY)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,BCOM,</w:t>
            </w:r>
          </w:p>
          <w:p w:rsidR="00742395" w:rsidRDefault="002E42CA">
            <w:pPr>
              <w:pStyle w:val="TableParagraph"/>
              <w:spacing w:before="39"/>
              <w:ind w:left="362" w:right="358"/>
              <w:jc w:val="center"/>
              <w:rPr>
                <w:sz w:val="24"/>
              </w:rPr>
            </w:pPr>
            <w:r>
              <w:rPr>
                <w:sz w:val="24"/>
              </w:rPr>
              <w:t>DFM,DACA,DAA,DIN</w:t>
            </w:r>
          </w:p>
        </w:tc>
      </w:tr>
    </w:tbl>
    <w:p w:rsidR="00742395" w:rsidRDefault="00742395">
      <w:pPr>
        <w:pStyle w:val="BodyText"/>
        <w:spacing w:before="1"/>
      </w:pPr>
    </w:p>
    <w:p w:rsidR="00742395" w:rsidRDefault="00742395">
      <w:pPr>
        <w:sectPr w:rsidR="00742395">
          <w:type w:val="continuous"/>
          <w:pgSz w:w="15840" w:h="12240" w:orient="landscape"/>
          <w:pgMar w:top="1140" w:right="920" w:bottom="280" w:left="880" w:header="720" w:footer="720" w:gutter="0"/>
          <w:cols w:space="720"/>
        </w:sectPr>
      </w:pPr>
    </w:p>
    <w:p w:rsidR="002E42CA" w:rsidRDefault="002E42CA" w:rsidP="002E42CA">
      <w:pPr>
        <w:spacing w:before="100"/>
        <w:ind w:left="108"/>
        <w:rPr>
          <w:lang w:bidi="gu-IN"/>
        </w:rPr>
      </w:pPr>
      <w:r>
        <w:lastRenderedPageBreak/>
        <w:br w:type="column"/>
      </w:r>
      <w:r>
        <w:rPr>
          <w:lang w:bidi="gu-IN"/>
        </w:rPr>
        <w:lastRenderedPageBreak/>
        <w:t xml:space="preserve"> </w:t>
      </w:r>
    </w:p>
    <w:sectPr w:rsidR="002E42CA">
      <w:type w:val="continuous"/>
      <w:pgSz w:w="15840" w:h="12240" w:orient="landscape"/>
      <w:pgMar w:top="1140" w:right="920" w:bottom="280" w:left="880" w:header="720" w:footer="720" w:gutter="0"/>
      <w:cols w:num="4" w:space="720" w:equalWidth="0">
        <w:col w:w="1642" w:space="55"/>
        <w:col w:w="3039" w:space="91"/>
        <w:col w:w="366" w:space="46"/>
        <w:col w:w="88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395"/>
    <w:rsid w:val="002E42CA"/>
    <w:rsid w:val="005C4372"/>
    <w:rsid w:val="0074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irmala UI" w:eastAsia="Nirmala UI" w:hAnsi="Nirmala UI" w:cs="Nirmala U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irmala UI" w:eastAsia="Nirmala UI" w:hAnsi="Nirmala UI" w:cs="Nirmala U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REGION-1</dc:creator>
  <cp:lastModifiedBy>admin</cp:lastModifiedBy>
  <cp:revision>3</cp:revision>
  <dcterms:created xsi:type="dcterms:W3CDTF">2021-10-31T05:26:00Z</dcterms:created>
  <dcterms:modified xsi:type="dcterms:W3CDTF">2024-05-16T05:45:00Z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2021-10-31T00:00:00Z</vt:filetime>
  </property>
</Properties>
</file>